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jc w:val="center"/>
        <w:rPr>
          <w:rFonts w:ascii="方正小标宋_GBK" w:hAnsi="黑体" w:eastAsia="方正小标宋_GBK"/>
          <w:color w:val="auto"/>
          <w:sz w:val="52"/>
          <w:szCs w:val="52"/>
        </w:rPr>
      </w:pPr>
      <w:bookmarkStart w:id="0" w:name="_GoBack"/>
      <w:r>
        <w:rPr>
          <w:rFonts w:hint="eastAsia" w:ascii="宋体" w:hAnsi="宋体" w:cs="宋体"/>
          <w:color w:val="auto"/>
          <w:sz w:val="52"/>
          <w:szCs w:val="52"/>
        </w:rPr>
        <w:t>湖南师范大学高等教育教学成果奖</w:t>
      </w:r>
    </w:p>
    <w:p>
      <w:pPr>
        <w:spacing w:line="240" w:lineRule="exact"/>
        <w:jc w:val="center"/>
        <w:rPr>
          <w:rFonts w:ascii="方正小标宋_GBK" w:hAnsi="黑体" w:eastAsia="方正小标宋_GBK"/>
          <w:color w:val="auto"/>
          <w:spacing w:val="200"/>
          <w:sz w:val="48"/>
          <w:szCs w:val="36"/>
        </w:rPr>
      </w:pPr>
    </w:p>
    <w:p>
      <w:pPr>
        <w:jc w:val="center"/>
        <w:rPr>
          <w:rFonts w:ascii="方正小标宋_GBK" w:hAnsi="黑体" w:eastAsia="方正小标宋_GBK"/>
          <w:color w:val="auto"/>
          <w:sz w:val="56"/>
          <w:szCs w:val="56"/>
        </w:rPr>
      </w:pPr>
      <w:r>
        <w:rPr>
          <w:rFonts w:hint="eastAsia" w:ascii="宋体" w:hAnsi="宋体" w:cs="宋体"/>
          <w:color w:val="auto"/>
          <w:sz w:val="56"/>
          <w:szCs w:val="56"/>
        </w:rPr>
        <w:t>申</w:t>
      </w:r>
      <w:r>
        <w:rPr>
          <w:rFonts w:hint="eastAsia" w:ascii="方正小标宋_GBK" w:hAnsi="黑体" w:eastAsia="方正小标宋_GBK"/>
          <w:color w:val="auto"/>
          <w:sz w:val="56"/>
          <w:szCs w:val="56"/>
        </w:rPr>
        <w:t xml:space="preserve">    </w:t>
      </w:r>
      <w:r>
        <w:rPr>
          <w:rFonts w:hint="eastAsia" w:ascii="宋体" w:hAnsi="宋体" w:cs="宋体"/>
          <w:color w:val="auto"/>
          <w:sz w:val="56"/>
          <w:szCs w:val="56"/>
        </w:rPr>
        <w:t>报</w:t>
      </w:r>
      <w:r>
        <w:rPr>
          <w:rFonts w:hint="eastAsia" w:ascii="方正小标宋_GBK" w:hAnsi="黑体" w:eastAsia="方正小标宋_GBK"/>
          <w:color w:val="auto"/>
          <w:sz w:val="56"/>
          <w:szCs w:val="56"/>
        </w:rPr>
        <w:t xml:space="preserve">    </w:t>
      </w:r>
      <w:r>
        <w:rPr>
          <w:rFonts w:hint="eastAsia" w:ascii="宋体" w:hAnsi="宋体" w:cs="宋体"/>
          <w:color w:val="auto"/>
          <w:sz w:val="56"/>
          <w:szCs w:val="56"/>
        </w:rPr>
        <w:t>书</w:t>
      </w:r>
    </w:p>
    <w:bookmarkEnd w:id="0"/>
    <w:p>
      <w:pPr>
        <w:rPr>
          <w:rFonts w:ascii="仿宋" w:hAnsi="仿宋" w:eastAsia="仿宋"/>
          <w:color w:val="auto"/>
          <w:sz w:val="30"/>
          <w:szCs w:val="30"/>
        </w:rPr>
      </w:pPr>
    </w:p>
    <w:p>
      <w:pPr>
        <w:rPr>
          <w:rFonts w:ascii="仿宋" w:hAnsi="仿宋" w:eastAsia="仿宋"/>
          <w:color w:val="auto"/>
          <w:sz w:val="30"/>
          <w:szCs w:val="30"/>
        </w:rPr>
      </w:pPr>
    </w:p>
    <w:p>
      <w:pPr>
        <w:ind w:firstLine="1077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成  果  名  称 </w:t>
      </w:r>
      <w:r>
        <w:rPr>
          <w:rFonts w:hint="eastAsia" w:ascii="仿宋" w:hAnsi="仿宋" w:eastAsia="仿宋"/>
          <w:color w:val="auto"/>
          <w:spacing w:val="140"/>
          <w:sz w:val="30"/>
          <w:szCs w:val="30"/>
        </w:rPr>
        <w:t xml:space="preserve">  </w:t>
      </w:r>
    </w:p>
    <w:p>
      <w:pPr>
        <w:ind w:firstLine="1077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  </w:t>
      </w:r>
    </w:p>
    <w:p>
      <w:pPr>
        <w:ind w:firstLine="1077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成果完成人姓名  </w:t>
      </w:r>
    </w:p>
    <w:p>
      <w:pPr>
        <w:ind w:firstLine="1077"/>
        <w:rPr>
          <w:rFonts w:ascii="仿宋" w:hAnsi="仿宋" w:eastAsia="仿宋"/>
          <w:color w:val="auto"/>
          <w:spacing w:val="68"/>
          <w:sz w:val="30"/>
          <w:szCs w:val="30"/>
        </w:rPr>
      </w:pPr>
      <w:r>
        <w:rPr>
          <w:rFonts w:hint="eastAsia" w:ascii="仿宋" w:hAnsi="仿宋" w:eastAsia="仿宋"/>
          <w:color w:val="auto"/>
          <w:spacing w:val="68"/>
          <w:sz w:val="30"/>
          <w:szCs w:val="30"/>
        </w:rPr>
        <w:t xml:space="preserve"> </w:t>
      </w:r>
    </w:p>
    <w:p>
      <w:pPr>
        <w:ind w:firstLine="1077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成果完成单位名称</w:t>
      </w:r>
    </w:p>
    <w:p>
      <w:pPr>
        <w:ind w:firstLine="1077"/>
        <w:rPr>
          <w:rFonts w:ascii="仿宋" w:hAnsi="仿宋" w:eastAsia="仿宋"/>
          <w:color w:val="auto"/>
          <w:spacing w:val="68"/>
          <w:sz w:val="30"/>
          <w:szCs w:val="30"/>
        </w:rPr>
      </w:pPr>
      <w:r>
        <w:rPr>
          <w:rFonts w:hint="eastAsia" w:ascii="仿宋" w:hAnsi="仿宋" w:eastAsia="仿宋"/>
          <w:color w:val="auto"/>
          <w:spacing w:val="68"/>
          <w:sz w:val="30"/>
          <w:szCs w:val="30"/>
        </w:rPr>
        <w:t xml:space="preserve">   </w:t>
      </w:r>
    </w:p>
    <w:p>
      <w:pPr>
        <w:ind w:firstLine="1079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成 果 科 类 </w:t>
      </w:r>
    </w:p>
    <w:p>
      <w:pPr>
        <w:ind w:firstLine="1079"/>
        <w:rPr>
          <w:rFonts w:ascii="仿宋" w:hAnsi="仿宋" w:eastAsia="仿宋"/>
          <w:color w:val="auto"/>
          <w:sz w:val="30"/>
          <w:szCs w:val="30"/>
        </w:rPr>
      </w:pPr>
    </w:p>
    <w:p>
      <w:pPr>
        <w:ind w:firstLine="1079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类 别 代 码             □□□□</w:t>
      </w:r>
    </w:p>
    <w:p>
      <w:pPr>
        <w:spacing w:before="120" w:beforeLines="50" w:after="120" w:afterLines="50"/>
        <w:ind w:firstLine="1077"/>
        <w:rPr>
          <w:rFonts w:ascii="仿宋" w:hAnsi="仿宋" w:eastAsia="仿宋"/>
          <w:color w:val="auto"/>
          <w:sz w:val="30"/>
          <w:szCs w:val="30"/>
        </w:rPr>
      </w:pPr>
    </w:p>
    <w:p>
      <w:pPr>
        <w:ind w:firstLine="1050" w:firstLineChars="35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填 表 时 间              年     月   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auto"/>
          <w:sz w:val="30"/>
          <w:szCs w:val="30"/>
        </w:rPr>
        <w:br w:type="page"/>
      </w:r>
    </w:p>
    <w:p>
      <w:pPr>
        <w:snapToGrid w:val="0"/>
        <w:jc w:val="center"/>
        <w:rPr>
          <w:rFonts w:ascii="方正小标宋_GBK" w:hAnsi="黑体" w:eastAsia="方正小标宋_GBK"/>
          <w:spacing w:val="200"/>
          <w:sz w:val="44"/>
          <w:szCs w:val="44"/>
        </w:rPr>
      </w:pPr>
      <w:r>
        <w:rPr>
          <w:rFonts w:hint="eastAsia" w:ascii="宋体" w:hAnsi="宋体" w:cs="宋体"/>
          <w:spacing w:val="200"/>
          <w:sz w:val="44"/>
          <w:szCs w:val="44"/>
        </w:rPr>
        <w:t>填表说</w:t>
      </w:r>
      <w:r>
        <w:rPr>
          <w:rFonts w:hint="eastAsia" w:ascii="宋体" w:hAnsi="宋体" w:cs="宋体"/>
          <w:sz w:val="44"/>
          <w:szCs w:val="44"/>
        </w:rPr>
        <w:t>明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1．成果名称：字数（含符号）不超过35个汉字。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2. 成果科类按照教育部颁布的《普通高等学校本科专业目录（2012年）》（教高[2012]9号）的学科门类分类（规范）填写。综合类成果填其他。 </w:t>
      </w:r>
    </w:p>
    <w:p>
      <w:pPr>
        <w:adjustRightInd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3．成果类别代码组成形式为：abcd，其中：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ab：成果所属科类代码：填写科类代码一般应按成果所属学科代码填写。哲学—01，经济学—02，法学—03，教育学—04，文学—05，历史学—06，理学—07，工学—08，农学—09，医学—10，军事学—11,管理学—12，艺术学－13，其他—14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c：成果属普通教育填1，成人教育填2，其他填0。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d：成果属本科教育填1，研究生教育填2，其他填0。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4．成果曾获奖励情况不包括商业性的奖励。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5．成果起止时间：起始时间指立项研究或开始研制的日期;完成时间指成果开始实施(包括试行)的日期。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6．本申请书统一用A4纸双面打印，正文内容所用字型应不小于4号字。需签字、盖章处打印或复印无效。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 成 果 简 介（可另加附页）</w:t>
      </w:r>
    </w:p>
    <w:tbl>
      <w:tblPr>
        <w:tblStyle w:val="6"/>
        <w:tblW w:w="886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23"/>
        <w:gridCol w:w="2687"/>
        <w:gridCol w:w="1683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获奖等级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</w:t>
            </w:r>
          </w:p>
          <w:p>
            <w:pPr>
              <w:snapToGrid w:val="0"/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>
            <w:pPr>
              <w:snapToGrid w:val="0"/>
              <w:ind w:left="27" w:firstLine="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1.成果简介及主要解决的教学问题(不超过1000字)</w:t>
            </w:r>
          </w:p>
          <w:p>
            <w:pPr>
              <w:snapToGrid w:val="0"/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2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>
            <w:pPr>
              <w:snapToGrid w:val="0"/>
              <w:ind w:left="-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-18" w:right="-178" w:rightChars="-85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>
            <w:pPr>
              <w:snapToGrid w:val="0"/>
              <w:ind w:left="-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二、主要完成人情况</w:t>
      </w:r>
    </w:p>
    <w:tbl>
      <w:tblPr>
        <w:tblStyle w:val="6"/>
        <w:tblW w:w="91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06"/>
        <w:gridCol w:w="2694"/>
        <w:gridCol w:w="1984"/>
        <w:gridCol w:w="2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主持人姓名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67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7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7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7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7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2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>
            <w:pPr>
              <w:snapToGrid w:val="0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>
            <w:pPr>
              <w:snapToGrid w:val="0"/>
              <w:ind w:firstLine="600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snapToGrid w:val="0"/>
              <w:ind w:left="-2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主要完成人情况</w:t>
      </w:r>
    </w:p>
    <w:tbl>
      <w:tblPr>
        <w:tblStyle w:val="6"/>
        <w:tblW w:w="91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984"/>
        <w:gridCol w:w="2468"/>
        <w:gridCol w:w="1927"/>
        <w:gridCol w:w="21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第(  )完成人姓名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2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509" w:type="dxa"/>
            <w:gridSpan w:val="4"/>
            <w:noWrap w:val="0"/>
            <w:vAlign w:val="bottom"/>
          </w:tcPr>
          <w:p>
            <w:pPr>
              <w:snapToGrid w:val="0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本 人 签 名：</w:t>
            </w:r>
          </w:p>
          <w:p>
            <w:pPr>
              <w:snapToGrid w:val="0"/>
              <w:ind w:firstLine="600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snapToGrid w:val="0"/>
              <w:ind w:left="-2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三、主要完成单位情况</w:t>
      </w:r>
    </w:p>
    <w:tbl>
      <w:tblPr>
        <w:tblStyle w:val="6"/>
        <w:tblW w:w="88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11"/>
        <w:gridCol w:w="2649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主持单位名称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2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napToGrid w:val="0"/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napToGrid w:val="0"/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snapToGrid w:val="0"/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snapToGrid w:val="0"/>
              <w:ind w:left="176" w:firstLine="40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snapToGrid w:val="0"/>
              <w:ind w:left="17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176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主要完成单位情况</w:t>
      </w:r>
    </w:p>
    <w:tbl>
      <w:tblPr>
        <w:tblStyle w:val="6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84"/>
        <w:gridCol w:w="2693"/>
        <w:gridCol w:w="1418"/>
        <w:gridCol w:w="21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第（ ）完成单位名称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9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94" w:type="dxa"/>
            <w:gridSpan w:val="4"/>
            <w:noWrap w:val="0"/>
            <w:vAlign w:val="bottom"/>
          </w:tcPr>
          <w:p>
            <w:pPr>
              <w:snapToGrid w:val="0"/>
              <w:ind w:left="176" w:firstLine="40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snapToGrid w:val="0"/>
              <w:ind w:left="17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left="176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四、推荐单位意见</w:t>
      </w:r>
    </w:p>
    <w:tbl>
      <w:tblPr>
        <w:tblStyle w:val="6"/>
        <w:tblW w:w="86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推荐单位公章 </w:t>
            </w:r>
          </w:p>
          <w:p>
            <w:pPr>
              <w:ind w:firstLine="5740" w:firstLineChars="20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E00C3"/>
    <w:rsid w:val="654E0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2019-01-18T01:00:00Z</dcterms:created>
  <dc:creator>hnsd</dc:creator>
  <cp:lastModifiedBy>hnsd</cp:lastModifiedBy>
  <dcterms:modified xsi:type="dcterms:W3CDTF">2019-01-18T01:02:38Z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